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B8" w:rsidRPr="00741B3C" w:rsidRDefault="00AE3EF7" w:rsidP="007402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402B8" w:rsidRPr="00741B3C">
        <w:rPr>
          <w:rFonts w:ascii="Times New Roman" w:hAnsi="Times New Roman"/>
        </w:rPr>
        <w:t>Приложение №3</w:t>
      </w:r>
    </w:p>
    <w:p w:rsidR="007402B8" w:rsidRDefault="007402B8" w:rsidP="007402B8">
      <w:pPr>
        <w:spacing w:after="0" w:line="240" w:lineRule="auto"/>
        <w:jc w:val="center"/>
        <w:rPr>
          <w:rFonts w:ascii="Times New Roman" w:hAnsi="Times New Roman"/>
        </w:rPr>
      </w:pPr>
      <w:r w:rsidRPr="00741B3C">
        <w:rPr>
          <w:rFonts w:ascii="Times New Roman" w:hAnsi="Times New Roman"/>
        </w:rPr>
        <w:t xml:space="preserve">                                                                                    к постановлению Администрации</w:t>
      </w:r>
    </w:p>
    <w:p w:rsidR="00245BA8" w:rsidRPr="00741B3C" w:rsidRDefault="00245BA8" w:rsidP="007402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</w:rPr>
        <w:t>Сковородневского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7402B8" w:rsidRPr="00741B3C" w:rsidRDefault="007402B8" w:rsidP="007402B8">
      <w:pPr>
        <w:spacing w:after="0" w:line="240" w:lineRule="auto"/>
        <w:jc w:val="center"/>
        <w:rPr>
          <w:rFonts w:ascii="Times New Roman" w:hAnsi="Times New Roman"/>
        </w:rPr>
      </w:pPr>
      <w:r w:rsidRPr="00741B3C">
        <w:rPr>
          <w:rFonts w:ascii="Times New Roman" w:hAnsi="Times New Roman"/>
        </w:rPr>
        <w:t xml:space="preserve">                                                                                       Хомутовского района</w:t>
      </w:r>
    </w:p>
    <w:p w:rsidR="007402B8" w:rsidRPr="00741B3C" w:rsidRDefault="007402B8" w:rsidP="007402B8">
      <w:pPr>
        <w:spacing w:after="0" w:line="240" w:lineRule="auto"/>
        <w:jc w:val="center"/>
        <w:rPr>
          <w:rFonts w:ascii="Times New Roman" w:hAnsi="Times New Roman"/>
        </w:rPr>
      </w:pPr>
      <w:r w:rsidRPr="00741B3C">
        <w:rPr>
          <w:rFonts w:ascii="Times New Roman" w:hAnsi="Times New Roman"/>
        </w:rPr>
        <w:t xml:space="preserve">                                                             </w:t>
      </w:r>
      <w:r w:rsidR="00245BA8">
        <w:rPr>
          <w:rFonts w:ascii="Times New Roman" w:hAnsi="Times New Roman"/>
        </w:rPr>
        <w:t xml:space="preserve">                           от 24 .12. 2015 года №</w:t>
      </w:r>
      <w:r w:rsidRPr="00741B3C">
        <w:rPr>
          <w:rFonts w:ascii="Times New Roman" w:hAnsi="Times New Roman"/>
        </w:rPr>
        <w:t>9</w:t>
      </w:r>
      <w:r w:rsidR="00245BA8">
        <w:rPr>
          <w:rFonts w:ascii="Times New Roman" w:hAnsi="Times New Roman"/>
        </w:rPr>
        <w:t>7</w:t>
      </w:r>
    </w:p>
    <w:tbl>
      <w:tblPr>
        <w:tblW w:w="9854" w:type="dxa"/>
        <w:tblLayout w:type="fixed"/>
        <w:tblLook w:val="0000"/>
      </w:tblPr>
      <w:tblGrid>
        <w:gridCol w:w="4608"/>
        <w:gridCol w:w="5246"/>
      </w:tblGrid>
      <w:tr w:rsidR="007402B8" w:rsidRPr="00741B3C" w:rsidTr="00954CCE">
        <w:tc>
          <w:tcPr>
            <w:tcW w:w="4608" w:type="dxa"/>
          </w:tcPr>
          <w:p w:rsidR="007402B8" w:rsidRPr="00741B3C" w:rsidRDefault="007402B8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</w:tcPr>
          <w:p w:rsidR="007402B8" w:rsidRPr="00741B3C" w:rsidRDefault="007402B8" w:rsidP="00954CCE">
            <w:pPr>
              <w:pStyle w:val="4"/>
              <w:spacing w:before="0" w:after="0"/>
              <w:jc w:val="both"/>
            </w:pPr>
            <w:r w:rsidRPr="00741B3C">
              <w:t>___________________________________</w:t>
            </w:r>
          </w:p>
          <w:p w:rsidR="007402B8" w:rsidRPr="00741B3C" w:rsidRDefault="007402B8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41B3C">
              <w:rPr>
                <w:rFonts w:ascii="Times New Roman" w:hAnsi="Times New Roman"/>
              </w:rPr>
              <w:t>(фамилия, имя, отчество гражданина,</w:t>
            </w:r>
            <w:proofErr w:type="gramEnd"/>
          </w:p>
          <w:p w:rsidR="007402B8" w:rsidRPr="00741B3C" w:rsidRDefault="007402B8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B3C">
              <w:rPr>
                <w:rFonts w:ascii="Times New Roman" w:hAnsi="Times New Roman"/>
              </w:rPr>
              <w:t>_____________________________________________</w:t>
            </w:r>
          </w:p>
          <w:p w:rsidR="007402B8" w:rsidRPr="00741B3C" w:rsidRDefault="007402B8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B3C">
              <w:rPr>
                <w:rFonts w:ascii="Times New Roman" w:hAnsi="Times New Roman"/>
              </w:rPr>
              <w:t>наименование должности, замещаемой</w:t>
            </w:r>
          </w:p>
          <w:p w:rsidR="007402B8" w:rsidRPr="00741B3C" w:rsidRDefault="007402B8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B3C">
              <w:rPr>
                <w:rFonts w:ascii="Times New Roman" w:hAnsi="Times New Roman"/>
              </w:rPr>
              <w:t>_____________________________________________</w:t>
            </w:r>
          </w:p>
          <w:p w:rsidR="007402B8" w:rsidRPr="00741B3C" w:rsidRDefault="007402B8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B3C">
              <w:rPr>
                <w:rFonts w:ascii="Times New Roman" w:hAnsi="Times New Roman"/>
              </w:rPr>
              <w:t>на момент увольнения)</w:t>
            </w:r>
          </w:p>
        </w:tc>
      </w:tr>
    </w:tbl>
    <w:p w:rsidR="007402B8" w:rsidRPr="00741B3C" w:rsidRDefault="007402B8" w:rsidP="007402B8">
      <w:pPr>
        <w:pStyle w:val="1"/>
        <w:spacing w:before="0" w:after="0" w:line="240" w:lineRule="auto"/>
        <w:rPr>
          <w:rFonts w:ascii="Times New Roman" w:hAnsi="Times New Roman"/>
          <w:b w:val="0"/>
        </w:rPr>
      </w:pPr>
    </w:p>
    <w:p w:rsidR="007402B8" w:rsidRPr="00A14F64" w:rsidRDefault="007402B8" w:rsidP="007402B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64">
        <w:rPr>
          <w:rFonts w:ascii="Times New Roman" w:hAnsi="Times New Roman"/>
          <w:sz w:val="24"/>
          <w:szCs w:val="24"/>
        </w:rPr>
        <w:t>УВЕДОМЛЕНИЕ</w:t>
      </w:r>
    </w:p>
    <w:p w:rsidR="007402B8" w:rsidRPr="00A14F64" w:rsidRDefault="007402B8" w:rsidP="007402B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14F64">
        <w:rPr>
          <w:rFonts w:ascii="Times New Roman" w:hAnsi="Times New Roman"/>
          <w:color w:val="242C2E"/>
          <w:sz w:val="24"/>
          <w:szCs w:val="24"/>
        </w:rPr>
        <w:t xml:space="preserve">об ограничениях, налагаемых на гражданина, замещавшего должность </w:t>
      </w:r>
      <w:bookmarkEnd w:id="0"/>
      <w:r w:rsidRPr="00A14F64">
        <w:rPr>
          <w:rFonts w:ascii="Times New Roman" w:hAnsi="Times New Roman"/>
          <w:color w:val="242C2E"/>
          <w:sz w:val="24"/>
          <w:szCs w:val="24"/>
        </w:rPr>
        <w:t>муниципальной службы, после увольнения с муниципальной службы</w:t>
      </w:r>
    </w:p>
    <w:p w:rsidR="007402B8" w:rsidRPr="00A14F64" w:rsidRDefault="007402B8" w:rsidP="007402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Уважаемы</w:t>
      </w:r>
      <w:proofErr w:type="gramStart"/>
      <w:r w:rsidRPr="00A14F6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4F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4F64">
        <w:rPr>
          <w:rFonts w:ascii="Times New Roman" w:hAnsi="Times New Roman" w:cs="Times New Roman"/>
          <w:sz w:val="24"/>
          <w:szCs w:val="24"/>
        </w:rPr>
        <w:t>)_______________________________________________!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Уведомляем Вас о необходимости соблюдения в течение 2-х лет после увольнения с замещаемой должности ограничений при заключении трудового или гражданско-правового договора, установленных статьей 12 Федерального закона от 215 декабря 2008 года №273-ФЗ «О противодействии коррупции», в соответствии с которой: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14F64">
        <w:rPr>
          <w:rFonts w:ascii="Times New Roman" w:hAnsi="Times New Roman" w:cs="Times New Roman"/>
          <w:sz w:val="24"/>
          <w:szCs w:val="24"/>
        </w:rPr>
        <w:t>Вы вправе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Ваши должностные обязанности, с согласия соответствующей комиссии по соблюдению требований к служебному поведению и</w:t>
      </w:r>
      <w:proofErr w:type="gramEnd"/>
      <w:r w:rsidRPr="00A14F64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интересов.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2. Вы обязаны при заключении трудовых или гражданско-правовых договоров на выполнение работ (оказание услуг), указанных в пункте 1 настоящего уведомления, сообщать работодателю сведения о последнем месте своей работы.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3. Несоблюдение Вами обязанности по информированию работодателя о последнем месте работы влечет прекращение трудового или гражданско-правового договора на выполнение работ (оказание услуг).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Настоящее уведомление рекомендуем хранить в течение 2-х лет со дня увольнения с муниципальной службы и представлять вместе с трудовой книжкой работодателю при заключении с Вами трудового и (или) гражданско-правового договора на выполнение работ или оказание услуг, обратив его внимание на то, что: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работодатель обязан сообщать о заключении с Вами трудового договора или гражданско-правового договора на выполнение работ или оказание услуг представителю нанимателя (работодателю) по последнему месту работы Вашей службы;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ab/>
        <w:t>неисполнение работодателем обязанности по информированию о заключении с Вами трудового договора или гражданско-правового договора представителя нанимателя (работодателя) по последнему месту Вашей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правонарушениях.</w:t>
      </w:r>
    </w:p>
    <w:p w:rsidR="007402B8" w:rsidRDefault="007402B8" w:rsidP="00740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>Уведомление вручено: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>«_____»__________________20____года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>_____________________________    _______________      ___________________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</w:rPr>
      </w:pPr>
      <w:r w:rsidRPr="00A14F64">
        <w:rPr>
          <w:rFonts w:ascii="Times New Roman" w:hAnsi="Times New Roman" w:cs="Times New Roman"/>
        </w:rPr>
        <w:t xml:space="preserve">   должность работника кадровой службы                подпись                             инициалы, фамилия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>Уведомление получено: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t>«_____»__________________20____года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F64">
        <w:rPr>
          <w:rFonts w:ascii="Times New Roman" w:hAnsi="Times New Roman" w:cs="Times New Roman"/>
          <w:sz w:val="24"/>
          <w:szCs w:val="24"/>
        </w:rPr>
        <w:lastRenderedPageBreak/>
        <w:t xml:space="preserve">  _______________      ________________________</w:t>
      </w:r>
    </w:p>
    <w:p w:rsidR="007402B8" w:rsidRPr="00A14F64" w:rsidRDefault="007402B8" w:rsidP="007402B8">
      <w:pPr>
        <w:pStyle w:val="ConsPlusNonformat"/>
        <w:jc w:val="both"/>
        <w:rPr>
          <w:rFonts w:ascii="Times New Roman" w:hAnsi="Times New Roman" w:cs="Times New Roman"/>
        </w:rPr>
      </w:pPr>
      <w:r w:rsidRPr="00A14F64">
        <w:rPr>
          <w:rFonts w:ascii="Times New Roman" w:hAnsi="Times New Roman" w:cs="Times New Roman"/>
        </w:rPr>
        <w:t xml:space="preserve"> подпись                   инициалы, фамилия гражданина</w:t>
      </w:r>
    </w:p>
    <w:p w:rsidR="007402B8" w:rsidRDefault="007402B8" w:rsidP="0074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02B8" w:rsidRPr="00BD0B8C" w:rsidRDefault="007402B8" w:rsidP="0074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Примечание: уведомление составляется в двух экземплярах, один из которых вручается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увольняемому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руки, а второй помещается в его личное дело</w:t>
      </w:r>
    </w:p>
    <w:p w:rsidR="00817135" w:rsidRDefault="00817135"/>
    <w:sectPr w:rsidR="00817135" w:rsidSect="0054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B8"/>
    <w:rsid w:val="00053162"/>
    <w:rsid w:val="00245BA8"/>
    <w:rsid w:val="004A5C2D"/>
    <w:rsid w:val="00542EF1"/>
    <w:rsid w:val="007402B8"/>
    <w:rsid w:val="00817135"/>
    <w:rsid w:val="00AE3EF7"/>
    <w:rsid w:val="00D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8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0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B8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402B8"/>
    <w:rPr>
      <w:rFonts w:eastAsia="Times New Roman" w:cs="Times New Roman"/>
      <w:b/>
      <w:bCs/>
      <w:color w:val="auto"/>
      <w:lang w:eastAsia="ru-RU"/>
    </w:rPr>
  </w:style>
  <w:style w:type="paragraph" w:customStyle="1" w:styleId="ConsPlusNonformat">
    <w:name w:val="ConsPlusNonformat"/>
    <w:rsid w:val="007402B8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8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0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B8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402B8"/>
    <w:rPr>
      <w:rFonts w:eastAsia="Times New Roman" w:cs="Times New Roman"/>
      <w:b/>
      <w:bCs/>
      <w:color w:val="auto"/>
      <w:lang w:eastAsia="ru-RU"/>
    </w:rPr>
  </w:style>
  <w:style w:type="paragraph" w:customStyle="1" w:styleId="ConsPlusNonformat">
    <w:name w:val="ConsPlusNonformat"/>
    <w:rsid w:val="007402B8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2019-04-10T09:10:00Z</dcterms:created>
  <dcterms:modified xsi:type="dcterms:W3CDTF">2019-04-12T12:05:00Z</dcterms:modified>
</cp:coreProperties>
</file>